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093DE2C" w:rsidR="00E22115" w:rsidRDefault="00830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Poster Title</w:t>
      </w:r>
      <w:r w:rsidR="00180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Centered, Boldface, and Title Case</w:t>
      </w:r>
    </w:p>
    <w:p w14:paraId="00000002" w14:textId="77777777" w:rsidR="00E22115" w:rsidRDefault="00E2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E22115" w:rsidRDefault="001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Abstract</w:t>
      </w:r>
    </w:p>
    <w:p w14:paraId="00000004" w14:textId="77777777" w:rsidR="00E22115" w:rsidRDefault="00E2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5FEDEEB2" w:rsidR="00E22115" w:rsidRDefault="001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abstract is a brief summary of your paper, allowing reviewers to quickly understand the main points and purpose of your work. Please limit the abstract to 2</w:t>
      </w:r>
      <w:r w:rsidR="0083089B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words. </w:t>
      </w:r>
    </w:p>
    <w:p w14:paraId="00000007" w14:textId="77777777" w:rsidR="00E22115" w:rsidRDefault="00E2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35BE31" w14:textId="77777777" w:rsidR="00273644" w:rsidRDefault="00273644" w:rsidP="00273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Session Learning/Participant Objectives</w:t>
      </w:r>
    </w:p>
    <w:p w14:paraId="75CE262E" w14:textId="77777777" w:rsidR="00273644" w:rsidRPr="00B75B39" w:rsidRDefault="00273644" w:rsidP="00273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9B9E63" w14:textId="77777777" w:rsidR="00273644" w:rsidRPr="00B75B39" w:rsidRDefault="00273644" w:rsidP="002736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Include</w:t>
      </w:r>
      <w:r w:rsidRPr="00B75B39">
        <w:rPr>
          <w:rFonts w:ascii="Times New Roman" w:eastAsia="Times New Roman" w:hAnsi="Times New Roman" w:cs="Times New Roman"/>
          <w:bCs/>
          <w:sz w:val="24"/>
          <w:szCs w:val="24"/>
        </w:rPr>
        <w:t xml:space="preserve"> 2-3 learning/participation objectives.</w:t>
      </w:r>
    </w:p>
    <w:p w14:paraId="5B0D8860" w14:textId="77777777" w:rsidR="00273644" w:rsidRDefault="00273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8" w14:textId="554BE142" w:rsidR="00E22115" w:rsidRDefault="00830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Session Description</w:t>
      </w:r>
    </w:p>
    <w:p w14:paraId="0000000B" w14:textId="77777777" w:rsidR="00E22115" w:rsidRDefault="00E2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E70FDC" w14:textId="6D17F030" w:rsidR="00676777" w:rsidRDefault="0083089B" w:rsidP="0083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89B">
        <w:rPr>
          <w:rFonts w:ascii="Times New Roman" w:eastAsia="Times New Roman" w:hAnsi="Times New Roman" w:cs="Times New Roman"/>
          <w:sz w:val="24"/>
          <w:szCs w:val="24"/>
        </w:rPr>
        <w:t xml:space="preserve">Submissions should include background information about the project or research, including relevant scholarly leadership </w:t>
      </w:r>
      <w:r>
        <w:rPr>
          <w:rFonts w:ascii="Times New Roman" w:eastAsia="Times New Roman" w:hAnsi="Times New Roman" w:cs="Times New Roman"/>
          <w:sz w:val="24"/>
          <w:szCs w:val="24"/>
        </w:rPr>
        <w:t>and/or pedagogical literature</w:t>
      </w:r>
      <w:r w:rsidRPr="0083089B">
        <w:rPr>
          <w:rFonts w:ascii="Times New Roman" w:eastAsia="Times New Roman" w:hAnsi="Times New Roman" w:cs="Times New Roman"/>
          <w:sz w:val="24"/>
          <w:szCs w:val="24"/>
        </w:rPr>
        <w:t>, describe the program or methods used to collect data, provide a summary of the program or research findings, and provide recommendations.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9616C6" w14:textId="18F46008" w:rsidR="00653605" w:rsidRDefault="00653605" w:rsidP="0083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14CBED" w14:textId="77777777" w:rsidR="00653605" w:rsidRDefault="00653605" w:rsidP="0083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E22115" w:rsidRDefault="00E2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E22115" w:rsidRDefault="00E2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E22115" w:rsidRDefault="00E2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EB3AF1" w14:textId="77777777" w:rsidR="0083089B" w:rsidRDefault="0083089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00000028" w14:textId="4D8914AE" w:rsidR="00E22115" w:rsidRDefault="001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References</w:t>
      </w:r>
    </w:p>
    <w:p w14:paraId="00000029" w14:textId="77777777" w:rsidR="00E22115" w:rsidRDefault="00E2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108CB94D" w:rsidR="00E22115" w:rsidRDefault="001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reference list that follows is a mock list.  According to APA style, the reference list should include entries for all in-text citations.  Material that was not mentioned in the narrative should be omitted from the reference list. </w:t>
      </w:r>
    </w:p>
    <w:p w14:paraId="0EA7DB47" w14:textId="5893E6A4" w:rsidR="0083089B" w:rsidRDefault="0083089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041618" w14:textId="786A651F" w:rsidR="0083089B" w:rsidRDefault="0083089B" w:rsidP="006536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3089B">
        <w:rPr>
          <w:rFonts w:ascii="Times New Roman" w:eastAsia="Times New Roman" w:hAnsi="Times New Roman" w:cs="Times New Roman"/>
          <w:sz w:val="24"/>
          <w:szCs w:val="24"/>
        </w:rPr>
        <w:t xml:space="preserve">American Psychological Association. (2020). </w:t>
      </w:r>
      <w:r w:rsidRPr="008308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Publication manual of the American Psychological Association </w:t>
      </w:r>
      <w:r w:rsidRPr="0083089B">
        <w:rPr>
          <w:rFonts w:ascii="Times New Roman" w:eastAsia="Times New Roman" w:hAnsi="Times New Roman" w:cs="Times New Roman"/>
          <w:sz w:val="24"/>
          <w:szCs w:val="24"/>
        </w:rPr>
        <w:t>(7</w:t>
      </w:r>
      <w:r w:rsidRPr="008308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3089B">
        <w:rPr>
          <w:rFonts w:ascii="Times New Roman" w:eastAsia="Times New Roman" w:hAnsi="Times New Roman" w:cs="Times New Roman"/>
          <w:sz w:val="24"/>
          <w:szCs w:val="24"/>
        </w:rPr>
        <w:t xml:space="preserve"> ed.). </w:t>
      </w:r>
      <w:hyperlink r:id="rId6" w:tooltip="https://doi.org/10.1037/0000165-000" w:history="1">
        <w:r w:rsidRPr="0083089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https://doi.org/10.1037/0000165-000</w:t>
        </w:r>
      </w:hyperlink>
    </w:p>
    <w:p w14:paraId="00000031" w14:textId="77777777" w:rsidR="00E22115" w:rsidRDefault="00E2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E22115" w:rsidRDefault="001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W.,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Weibler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(2008). Inter-leadership: Why and how should we think of leadership </w:t>
      </w:r>
    </w:p>
    <w:p w14:paraId="00000033" w14:textId="5956F7B9" w:rsidR="00E22115" w:rsidRPr="00DE4775" w:rsidRDefault="0018053B" w:rsidP="0065360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followership integrally?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Leadership, </w:t>
      </w:r>
      <w:r w:rsidR="00DE47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 w:rsidR="00DE477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(4),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 w:rsidR="00DE477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3-475. </w:t>
      </w:r>
      <w:hyperlink r:id="rId7" w:history="1">
        <w:r w:rsidR="00653605" w:rsidRPr="00F239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https://doi.org/10.1177/1742715008095190</w:t>
        </w:r>
      </w:hyperlink>
    </w:p>
    <w:p w14:paraId="00000037" w14:textId="77777777" w:rsidR="00E22115" w:rsidRPr="00DE4775" w:rsidRDefault="00E2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2023A6" w14:textId="7307CF06" w:rsidR="00653605" w:rsidRDefault="00653605" w:rsidP="006536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Rath, T., &amp; Conchie, B. (2008). </w:t>
      </w:r>
      <w:r w:rsidRPr="0065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Strengths based leadership: Great leaders, teams, and why people follow.</w:t>
      </w:r>
      <w:r w:rsidRPr="00653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Gallup Press. </w:t>
      </w:r>
    </w:p>
    <w:p w14:paraId="0D9E0681" w14:textId="026C36F1" w:rsidR="00653605" w:rsidRDefault="00653605" w:rsidP="006536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05C14F" w14:textId="77777777" w:rsidR="00653605" w:rsidRDefault="00653605" w:rsidP="0065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Riggio, R. E.,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Ciulla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B., &amp; Sorenson, G. J. (2003). Leadership education at the undergraduate </w:t>
      </w:r>
    </w:p>
    <w:p w14:paraId="0C84783F" w14:textId="7B6283F5" w:rsidR="00653605" w:rsidRPr="00653605" w:rsidRDefault="00653605" w:rsidP="006536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level: A liberal arts approach to leadership development. In S. E. Murphy &amp; R. E. Riggio (Eds.),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future of leadership development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(pp. 223-236). Lawrence Erlbaum Associates.</w:t>
      </w:r>
    </w:p>
    <w:p w14:paraId="1481AABE" w14:textId="77777777" w:rsidR="00653605" w:rsidRDefault="006536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8" w14:textId="0D371086" w:rsidR="00E22115" w:rsidRPr="00DE4775" w:rsidRDefault="001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Ritch, S. W., &amp; </w:t>
      </w:r>
      <w:proofErr w:type="spellStart"/>
      <w:r w:rsidRPr="00DE4775">
        <w:rPr>
          <w:rFonts w:ascii="Times New Roman" w:eastAsia="Times New Roman" w:hAnsi="Times New Roman" w:cs="Times New Roman"/>
          <w:color w:val="000000"/>
          <w:sz w:val="24"/>
          <w:szCs w:val="24"/>
        </w:rPr>
        <w:t>Mengel</w:t>
      </w:r>
      <w:proofErr w:type="spellEnd"/>
      <w:r w:rsidRPr="00DE4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T. (2009). Guiding questions: Guidelines for leadership education </w:t>
      </w:r>
    </w:p>
    <w:p w14:paraId="095239BD" w14:textId="187506CE" w:rsidR="00DE4775" w:rsidRPr="00DE4775" w:rsidRDefault="0018053B" w:rsidP="00DE477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programs. </w:t>
      </w:r>
      <w:r w:rsidRPr="00DE47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of Leadership Education</w:t>
      </w:r>
      <w:r w:rsidRPr="00DE4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E47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</w:t>
      </w:r>
      <w:r w:rsidRPr="00DE4775">
        <w:rPr>
          <w:rFonts w:ascii="Times New Roman" w:eastAsia="Times New Roman" w:hAnsi="Times New Roman" w:cs="Times New Roman"/>
          <w:color w:val="000000"/>
          <w:sz w:val="24"/>
          <w:szCs w:val="24"/>
        </w:rPr>
        <w:t>(1), 216-227.</w:t>
      </w:r>
      <w:r w:rsidR="00DE4775" w:rsidRPr="00DE4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DE4775" w:rsidRPr="00F239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https://doi.org/10.12806/V8/I1/C2</w:t>
        </w:r>
      </w:hyperlink>
      <w:r w:rsidR="00DE4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E8A1EE5" w14:textId="63CFEA4A" w:rsidR="00DE4775" w:rsidRDefault="00DE4775" w:rsidP="00DE4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E72218" w14:textId="77777777" w:rsidR="00DE4775" w:rsidRPr="00DE4775" w:rsidRDefault="00DE4775" w:rsidP="00DE477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775">
        <w:rPr>
          <w:rFonts w:ascii="Times New Roman" w:eastAsia="Times New Roman" w:hAnsi="Times New Roman" w:cs="Times New Roman"/>
          <w:sz w:val="24"/>
          <w:szCs w:val="24"/>
        </w:rPr>
        <w:t>Vedantam</w:t>
      </w:r>
      <w:proofErr w:type="spellEnd"/>
      <w:r w:rsidRPr="00DE4775">
        <w:rPr>
          <w:rFonts w:ascii="Times New Roman" w:eastAsia="Times New Roman" w:hAnsi="Times New Roman" w:cs="Times New Roman"/>
          <w:sz w:val="24"/>
          <w:szCs w:val="24"/>
        </w:rPr>
        <w:t xml:space="preserve">, S. (Host). (2019, October 28). BS jobs: How meaningless work wears us down [Audio podcast episode]. In </w:t>
      </w:r>
      <w:r w:rsidRPr="00DE47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Hidden brain. </w:t>
      </w:r>
      <w:r w:rsidRPr="00DE4775">
        <w:rPr>
          <w:rFonts w:ascii="Times New Roman" w:eastAsia="Times New Roman" w:hAnsi="Times New Roman" w:cs="Times New Roman"/>
          <w:sz w:val="24"/>
          <w:szCs w:val="24"/>
        </w:rPr>
        <w:t xml:space="preserve">NPR. </w:t>
      </w:r>
      <w:hyperlink r:id="rId9" w:history="1">
        <w:r w:rsidRPr="00DE477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https://www.npr.org/2019/10/28/774067928/bs-jobs-how-meaningless-work-wears-us-down</w:t>
        </w:r>
      </w:hyperlink>
      <w:r w:rsidRPr="00DE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5C1471" w14:textId="77777777" w:rsidR="00DE4775" w:rsidRDefault="00DE47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E22115" w:rsidRDefault="001805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2211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439A"/>
    <w:multiLevelType w:val="multilevel"/>
    <w:tmpl w:val="56AC57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C2F3375"/>
    <w:multiLevelType w:val="hybridMultilevel"/>
    <w:tmpl w:val="B1102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7986214">
    <w:abstractNumId w:val="0"/>
  </w:num>
  <w:num w:numId="2" w16cid:durableId="518395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115"/>
    <w:rsid w:val="00071CCD"/>
    <w:rsid w:val="0018053B"/>
    <w:rsid w:val="00273644"/>
    <w:rsid w:val="002D4106"/>
    <w:rsid w:val="00653605"/>
    <w:rsid w:val="00676777"/>
    <w:rsid w:val="00677690"/>
    <w:rsid w:val="0083089B"/>
    <w:rsid w:val="00B80ED1"/>
    <w:rsid w:val="00DE4775"/>
    <w:rsid w:val="00E2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E8398"/>
  <w15:docId w15:val="{AB024C39-4039-714F-A219-1E138E3D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093B5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3B5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08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089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7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7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2806/V8/I1/C2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177/17427150080951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37/0000165-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pr.org/2019/10/28/774067928/bs-jobs-how-meaningless-work-wears-us-dow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F0GATE6xKmHjoglqynFWSimkhA==">AMUW2mXZhIV+LAAAcopcLNRuUMjltP333Gf2nqEngGaVb5Ly9UchllUNyL6b3QXVYKX+JJ7ZgkUpO82STJXwes8MC9gTf7lxibnLIinshA5sZChwsXG4wH0Pt5Bfx20yM5S72Spl4Gh1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Lorensen</dc:creator>
  <cp:lastModifiedBy>Microsoft Office User</cp:lastModifiedBy>
  <cp:revision>2</cp:revision>
  <dcterms:created xsi:type="dcterms:W3CDTF">2022-12-05T22:09:00Z</dcterms:created>
  <dcterms:modified xsi:type="dcterms:W3CDTF">2022-12-05T22:09:00Z</dcterms:modified>
</cp:coreProperties>
</file>