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5624" w14:textId="6AACC082" w:rsidR="00A61834" w:rsidRDefault="00A61834" w:rsidP="00A61834">
      <w:pPr>
        <w:rPr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3947840" wp14:editId="2AEA97F4">
            <wp:simplePos x="0" y="0"/>
            <wp:positionH relativeFrom="column">
              <wp:posOffset>293370</wp:posOffset>
            </wp:positionH>
            <wp:positionV relativeFrom="paragraph">
              <wp:posOffset>-176877</wp:posOffset>
            </wp:positionV>
            <wp:extent cx="2064328" cy="2064328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28" cy="20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DEDDE" w14:textId="65A410A4" w:rsidR="00A61834" w:rsidRDefault="00A61834" w:rsidP="00A61834">
      <w:pPr>
        <w:rPr>
          <w:b/>
        </w:rPr>
      </w:pPr>
    </w:p>
    <w:p w14:paraId="621F491B" w14:textId="77777777" w:rsidR="00A61834" w:rsidRDefault="00A61834" w:rsidP="00A61834">
      <w:pPr>
        <w:rPr>
          <w:rFonts w:ascii="Times New Roman" w:hAnsi="Times New Roman" w:cs="Times New Roman"/>
          <w:b/>
        </w:rPr>
      </w:pPr>
    </w:p>
    <w:p w14:paraId="79ED8C8C" w14:textId="49B2E719" w:rsidR="00A61834" w:rsidRPr="00A61834" w:rsidRDefault="00A61834" w:rsidP="00A618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1834">
        <w:rPr>
          <w:rFonts w:ascii="Times New Roman" w:hAnsi="Times New Roman" w:cs="Times New Roman"/>
          <w:b/>
          <w:sz w:val="28"/>
          <w:szCs w:val="28"/>
        </w:rPr>
        <w:t>SPONSORSHIP OPPORTUNITIES</w:t>
      </w:r>
    </w:p>
    <w:p w14:paraId="6F589587" w14:textId="77777777" w:rsidR="00A61834" w:rsidRPr="00A61834" w:rsidRDefault="00A61834" w:rsidP="00A61834">
      <w:pPr>
        <w:jc w:val="right"/>
        <w:rPr>
          <w:b/>
          <w:color w:val="651D20"/>
        </w:rPr>
      </w:pPr>
    </w:p>
    <w:p w14:paraId="2935CD9F" w14:textId="6469963C" w:rsidR="00A61834" w:rsidRPr="00A61834" w:rsidRDefault="00A61834" w:rsidP="00A61834">
      <w:pPr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61834">
        <w:rPr>
          <w:rFonts w:ascii="Times New Roman" w:hAnsi="Times New Roman" w:cs="Times New Roman"/>
          <w:b/>
          <w:i/>
          <w:iCs/>
          <w:sz w:val="26"/>
          <w:szCs w:val="26"/>
        </w:rPr>
        <w:t>Association of Leadership Educators Annual Conference</w:t>
      </w:r>
    </w:p>
    <w:p w14:paraId="69AE965C" w14:textId="5A5029D9" w:rsidR="00A2723F" w:rsidRPr="00A61834" w:rsidRDefault="00A61834" w:rsidP="00A61834">
      <w:pPr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61834">
        <w:rPr>
          <w:rFonts w:ascii="Times New Roman" w:hAnsi="Times New Roman" w:cs="Times New Roman"/>
          <w:b/>
          <w:i/>
          <w:iCs/>
          <w:sz w:val="26"/>
          <w:szCs w:val="26"/>
        </w:rPr>
        <w:t>Ju</w:t>
      </w:r>
      <w:r w:rsidR="003F0F7B">
        <w:rPr>
          <w:rFonts w:ascii="Times New Roman" w:hAnsi="Times New Roman" w:cs="Times New Roman"/>
          <w:b/>
          <w:i/>
          <w:iCs/>
          <w:sz w:val="26"/>
          <w:szCs w:val="26"/>
        </w:rPr>
        <w:t>ly</w:t>
      </w:r>
      <w:r w:rsidRPr="00A6183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3F0F7B">
        <w:rPr>
          <w:rFonts w:ascii="Times New Roman" w:hAnsi="Times New Roman" w:cs="Times New Roman"/>
          <w:b/>
          <w:i/>
          <w:iCs/>
          <w:sz w:val="26"/>
          <w:szCs w:val="26"/>
        </w:rPr>
        <w:t>1</w:t>
      </w:r>
      <w:r w:rsidRPr="00A61834">
        <w:rPr>
          <w:rFonts w:ascii="Times New Roman" w:hAnsi="Times New Roman" w:cs="Times New Roman"/>
          <w:b/>
          <w:i/>
          <w:iCs/>
          <w:sz w:val="26"/>
          <w:szCs w:val="26"/>
        </w:rPr>
        <w:t>6-</w:t>
      </w:r>
      <w:r w:rsidR="003F0F7B">
        <w:rPr>
          <w:rFonts w:ascii="Times New Roman" w:hAnsi="Times New Roman" w:cs="Times New Roman"/>
          <w:b/>
          <w:i/>
          <w:iCs/>
          <w:sz w:val="26"/>
          <w:szCs w:val="26"/>
        </w:rPr>
        <w:t>1</w:t>
      </w:r>
      <w:r w:rsidRPr="00A6183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9, </w:t>
      </w:r>
      <w:r w:rsidR="003F0F7B">
        <w:rPr>
          <w:rFonts w:ascii="Times New Roman" w:hAnsi="Times New Roman" w:cs="Times New Roman"/>
          <w:b/>
          <w:i/>
          <w:iCs/>
          <w:sz w:val="26"/>
          <w:szCs w:val="26"/>
        </w:rPr>
        <w:t>Nashville, TN</w:t>
      </w:r>
    </w:p>
    <w:p w14:paraId="3CC872FE" w14:textId="54203508" w:rsidR="00A61834" w:rsidRDefault="00A61834" w:rsidP="00A61834">
      <w:pPr>
        <w:rPr>
          <w:rFonts w:ascii="Times New Roman" w:hAnsi="Times New Roman" w:cs="Times New Roman"/>
          <w:b/>
          <w:i/>
          <w:iCs/>
        </w:rPr>
      </w:pPr>
    </w:p>
    <w:p w14:paraId="5FF1436D" w14:textId="77777777" w:rsidR="00A61834" w:rsidRDefault="00A61834" w:rsidP="00A61834"/>
    <w:p w14:paraId="1D37E1E8" w14:textId="77777777" w:rsidR="00A61834" w:rsidRDefault="00A61834" w:rsidP="00A61834"/>
    <w:tbl>
      <w:tblPr>
        <w:tblStyle w:val="a0"/>
        <w:tblW w:w="8856" w:type="dxa"/>
        <w:jc w:val="center"/>
        <w:tblBorders>
          <w:top w:val="single" w:sz="4" w:space="0" w:color="0C2848"/>
          <w:left w:val="single" w:sz="4" w:space="0" w:color="0C2848"/>
          <w:bottom w:val="single" w:sz="4" w:space="0" w:color="0C2848"/>
          <w:right w:val="single" w:sz="4" w:space="0" w:color="0C2848"/>
          <w:insideH w:val="single" w:sz="4" w:space="0" w:color="0C2848"/>
          <w:insideV w:val="single" w:sz="4" w:space="0" w:color="0C2848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2723F" w14:paraId="0923F2DF" w14:textId="77777777" w:rsidTr="00A61834">
        <w:trPr>
          <w:jc w:val="center"/>
        </w:trPr>
        <w:tc>
          <w:tcPr>
            <w:tcW w:w="1771" w:type="dxa"/>
            <w:tcBorders>
              <w:top w:val="single" w:sz="36" w:space="0" w:color="0C2848"/>
              <w:left w:val="single" w:sz="36" w:space="0" w:color="0C2848"/>
              <w:bottom w:val="single" w:sz="36" w:space="0" w:color="0C2848"/>
            </w:tcBorders>
            <w:shd w:val="clear" w:color="auto" w:fill="C3A36B"/>
          </w:tcPr>
          <w:p w14:paraId="69CB423A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>$10,000</w:t>
            </w:r>
          </w:p>
        </w:tc>
        <w:tc>
          <w:tcPr>
            <w:tcW w:w="1771" w:type="dxa"/>
            <w:tcBorders>
              <w:top w:val="single" w:sz="36" w:space="0" w:color="0C2848"/>
              <w:bottom w:val="single" w:sz="36" w:space="0" w:color="0C2848"/>
            </w:tcBorders>
            <w:shd w:val="clear" w:color="auto" w:fill="C3A36B"/>
          </w:tcPr>
          <w:p w14:paraId="35B8A01C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 xml:space="preserve">  $7,500</w:t>
            </w:r>
          </w:p>
        </w:tc>
        <w:tc>
          <w:tcPr>
            <w:tcW w:w="1771" w:type="dxa"/>
            <w:tcBorders>
              <w:top w:val="single" w:sz="36" w:space="0" w:color="0C2848"/>
              <w:bottom w:val="single" w:sz="36" w:space="0" w:color="0C2848"/>
            </w:tcBorders>
            <w:shd w:val="clear" w:color="auto" w:fill="C3A36B"/>
          </w:tcPr>
          <w:p w14:paraId="06E32160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>$5,000</w:t>
            </w:r>
          </w:p>
        </w:tc>
        <w:tc>
          <w:tcPr>
            <w:tcW w:w="1771" w:type="dxa"/>
            <w:tcBorders>
              <w:top w:val="single" w:sz="36" w:space="0" w:color="0C2848"/>
              <w:bottom w:val="single" w:sz="36" w:space="0" w:color="0C2848"/>
            </w:tcBorders>
            <w:shd w:val="clear" w:color="auto" w:fill="C3A36B"/>
          </w:tcPr>
          <w:p w14:paraId="52841320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>$2,500</w:t>
            </w:r>
          </w:p>
        </w:tc>
        <w:tc>
          <w:tcPr>
            <w:tcW w:w="1772" w:type="dxa"/>
            <w:tcBorders>
              <w:top w:val="single" w:sz="36" w:space="0" w:color="0C2848"/>
              <w:bottom w:val="single" w:sz="36" w:space="0" w:color="0C2848"/>
              <w:right w:val="single" w:sz="36" w:space="0" w:color="0C2848"/>
            </w:tcBorders>
            <w:shd w:val="clear" w:color="auto" w:fill="C3A36B"/>
          </w:tcPr>
          <w:p w14:paraId="2FDE95C2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>$1,000</w:t>
            </w:r>
          </w:p>
        </w:tc>
      </w:tr>
      <w:tr w:rsidR="00A2723F" w14:paraId="1AA22EA3" w14:textId="77777777" w:rsidTr="00A61834">
        <w:trPr>
          <w:jc w:val="center"/>
        </w:trPr>
        <w:tc>
          <w:tcPr>
            <w:tcW w:w="1771" w:type="dxa"/>
            <w:tcBorders>
              <w:top w:val="single" w:sz="36" w:space="0" w:color="0C2848"/>
            </w:tcBorders>
            <w:shd w:val="clear" w:color="auto" w:fill="C3A36B"/>
          </w:tcPr>
          <w:p w14:paraId="4328FBC0" w14:textId="77777777" w:rsidR="00A2723F" w:rsidRDefault="008E0A41">
            <w:r>
              <w:t>5 registrations</w:t>
            </w:r>
          </w:p>
        </w:tc>
        <w:tc>
          <w:tcPr>
            <w:tcW w:w="1771" w:type="dxa"/>
            <w:tcBorders>
              <w:top w:val="single" w:sz="36" w:space="0" w:color="0C2848"/>
            </w:tcBorders>
            <w:shd w:val="clear" w:color="auto" w:fill="C3A36B"/>
          </w:tcPr>
          <w:p w14:paraId="164ECB12" w14:textId="77777777" w:rsidR="00A2723F" w:rsidRDefault="008E0A41">
            <w:r>
              <w:t>4 registrations</w:t>
            </w:r>
          </w:p>
        </w:tc>
        <w:tc>
          <w:tcPr>
            <w:tcW w:w="1771" w:type="dxa"/>
            <w:tcBorders>
              <w:top w:val="single" w:sz="36" w:space="0" w:color="0C2848"/>
            </w:tcBorders>
            <w:shd w:val="clear" w:color="auto" w:fill="C3A36B"/>
          </w:tcPr>
          <w:p w14:paraId="67D12E9B" w14:textId="77777777" w:rsidR="00A2723F" w:rsidRDefault="008E0A41">
            <w:r>
              <w:t>3 registrations</w:t>
            </w:r>
          </w:p>
        </w:tc>
        <w:tc>
          <w:tcPr>
            <w:tcW w:w="1771" w:type="dxa"/>
            <w:tcBorders>
              <w:top w:val="single" w:sz="36" w:space="0" w:color="0C2848"/>
            </w:tcBorders>
            <w:shd w:val="clear" w:color="auto" w:fill="C3A36B"/>
          </w:tcPr>
          <w:p w14:paraId="5EF5CB92" w14:textId="77777777" w:rsidR="00A2723F" w:rsidRDefault="008E0A41">
            <w:r>
              <w:t>2 registrations</w:t>
            </w:r>
          </w:p>
        </w:tc>
        <w:tc>
          <w:tcPr>
            <w:tcW w:w="1772" w:type="dxa"/>
            <w:tcBorders>
              <w:top w:val="single" w:sz="36" w:space="0" w:color="0C2848"/>
            </w:tcBorders>
            <w:shd w:val="clear" w:color="auto" w:fill="C3A36B"/>
          </w:tcPr>
          <w:p w14:paraId="168F8306" w14:textId="77777777" w:rsidR="00A2723F" w:rsidRDefault="008E0A41">
            <w:r>
              <w:t>1 registration</w:t>
            </w:r>
          </w:p>
        </w:tc>
      </w:tr>
      <w:tr w:rsidR="00A2723F" w14:paraId="27906E60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5AE3D232" w14:textId="77777777" w:rsidR="00A2723F" w:rsidRDefault="008E0A41">
            <w:r>
              <w:t>Full-page color ad (conference program)</w:t>
            </w:r>
          </w:p>
        </w:tc>
        <w:tc>
          <w:tcPr>
            <w:tcW w:w="1771" w:type="dxa"/>
            <w:shd w:val="clear" w:color="auto" w:fill="C3A36B"/>
          </w:tcPr>
          <w:p w14:paraId="71039DBB" w14:textId="77777777" w:rsidR="00A2723F" w:rsidRDefault="008E0A41">
            <w:r>
              <w:t>Full-page color ad (conference program)</w:t>
            </w:r>
          </w:p>
        </w:tc>
        <w:tc>
          <w:tcPr>
            <w:tcW w:w="1771" w:type="dxa"/>
            <w:shd w:val="clear" w:color="auto" w:fill="C3A36B"/>
          </w:tcPr>
          <w:p w14:paraId="32C6F968" w14:textId="77777777" w:rsidR="00A2723F" w:rsidRDefault="008E0A41">
            <w:r>
              <w:t>Half-page color</w:t>
            </w:r>
            <w:r>
              <w:rPr>
                <w:color w:val="FF0000"/>
              </w:rPr>
              <w:t xml:space="preserve"> </w:t>
            </w:r>
            <w:r>
              <w:t>ad (conference program)</w:t>
            </w:r>
          </w:p>
        </w:tc>
        <w:tc>
          <w:tcPr>
            <w:tcW w:w="1771" w:type="dxa"/>
            <w:shd w:val="clear" w:color="auto" w:fill="C3A36B"/>
          </w:tcPr>
          <w:p w14:paraId="165AE8F8" w14:textId="77777777" w:rsidR="00A2723F" w:rsidRDefault="008E0A41">
            <w:r>
              <w:t>Quarter-page color ad (conference program)</w:t>
            </w:r>
          </w:p>
        </w:tc>
        <w:tc>
          <w:tcPr>
            <w:tcW w:w="1772" w:type="dxa"/>
            <w:shd w:val="clear" w:color="auto" w:fill="C3A36B"/>
          </w:tcPr>
          <w:p w14:paraId="38A831EF" w14:textId="77777777" w:rsidR="00A2723F" w:rsidRDefault="008E0A41">
            <w:r>
              <w:t>Quarter-</w:t>
            </w:r>
            <w:proofErr w:type="gramStart"/>
            <w:r>
              <w:t>page  color</w:t>
            </w:r>
            <w:proofErr w:type="gramEnd"/>
            <w:r>
              <w:t xml:space="preserve"> ad (conference program)</w:t>
            </w:r>
          </w:p>
        </w:tc>
      </w:tr>
      <w:tr w:rsidR="00A2723F" w14:paraId="72BA14E5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6AE71677" w14:textId="77777777" w:rsidR="00A2723F" w:rsidRDefault="008E0A41">
            <w:r>
              <w:t>Logo</w:t>
            </w:r>
            <w:r>
              <w:rPr>
                <w:color w:val="FF0000"/>
              </w:rPr>
              <w:t xml:space="preserve"> </w:t>
            </w:r>
            <w:r>
              <w:t>on conference website</w:t>
            </w:r>
          </w:p>
        </w:tc>
        <w:tc>
          <w:tcPr>
            <w:tcW w:w="1771" w:type="dxa"/>
            <w:shd w:val="clear" w:color="auto" w:fill="C3A36B"/>
          </w:tcPr>
          <w:p w14:paraId="3E55B8E9" w14:textId="77777777" w:rsidR="00A2723F" w:rsidRDefault="008E0A41">
            <w:r>
              <w:t>Logo on conference website</w:t>
            </w:r>
          </w:p>
        </w:tc>
        <w:tc>
          <w:tcPr>
            <w:tcW w:w="1771" w:type="dxa"/>
            <w:shd w:val="clear" w:color="auto" w:fill="C3A36B"/>
          </w:tcPr>
          <w:p w14:paraId="79A388D9" w14:textId="77777777" w:rsidR="00A2723F" w:rsidRDefault="008E0A41">
            <w:r>
              <w:t>Logo</w:t>
            </w:r>
            <w:r>
              <w:rPr>
                <w:color w:val="FF0000"/>
              </w:rPr>
              <w:t xml:space="preserve"> </w:t>
            </w:r>
            <w:r>
              <w:t>on conference website</w:t>
            </w:r>
          </w:p>
        </w:tc>
        <w:tc>
          <w:tcPr>
            <w:tcW w:w="1771" w:type="dxa"/>
            <w:shd w:val="clear" w:color="auto" w:fill="C3A36B"/>
          </w:tcPr>
          <w:p w14:paraId="11C5F49B" w14:textId="77777777" w:rsidR="00A2723F" w:rsidRDefault="008E0A41">
            <w:r>
              <w:t>Logo on conference website</w:t>
            </w:r>
          </w:p>
        </w:tc>
        <w:tc>
          <w:tcPr>
            <w:tcW w:w="1772" w:type="dxa"/>
            <w:shd w:val="clear" w:color="auto" w:fill="C3A36B"/>
          </w:tcPr>
          <w:p w14:paraId="724596E0" w14:textId="77777777" w:rsidR="00A2723F" w:rsidRDefault="008E0A41">
            <w:r>
              <w:t>Logo on conference website</w:t>
            </w:r>
          </w:p>
        </w:tc>
      </w:tr>
      <w:tr w:rsidR="00A2723F" w14:paraId="6EF3D595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67C08967" w14:textId="77777777" w:rsidR="00A2723F" w:rsidRDefault="008E0A41">
            <w:r>
              <w:t>Prominent</w:t>
            </w:r>
          </w:p>
          <w:p w14:paraId="60642A21" w14:textId="77777777" w:rsidR="00A2723F" w:rsidRDefault="008E0A41">
            <w:r>
              <w:t>Exhibit</w:t>
            </w:r>
          </w:p>
        </w:tc>
        <w:tc>
          <w:tcPr>
            <w:tcW w:w="1771" w:type="dxa"/>
            <w:shd w:val="clear" w:color="auto" w:fill="C3A36B"/>
          </w:tcPr>
          <w:p w14:paraId="7DB11B89" w14:textId="77777777" w:rsidR="00A2723F" w:rsidRDefault="008E0A41">
            <w:r>
              <w:t>Prominent</w:t>
            </w:r>
          </w:p>
          <w:p w14:paraId="0E7A5806" w14:textId="77777777" w:rsidR="00A2723F" w:rsidRDefault="008E0A41">
            <w:r>
              <w:t>Exhibit</w:t>
            </w:r>
          </w:p>
        </w:tc>
        <w:tc>
          <w:tcPr>
            <w:tcW w:w="1771" w:type="dxa"/>
            <w:shd w:val="clear" w:color="auto" w:fill="C3A36B"/>
          </w:tcPr>
          <w:p w14:paraId="068F9E66" w14:textId="77777777" w:rsidR="00A2723F" w:rsidRDefault="008E0A41">
            <w:r>
              <w:t>Standard</w:t>
            </w:r>
          </w:p>
          <w:p w14:paraId="4EBC55B8" w14:textId="77777777" w:rsidR="00A2723F" w:rsidRDefault="008E0A41">
            <w:r>
              <w:t>Exhibit</w:t>
            </w:r>
          </w:p>
        </w:tc>
        <w:tc>
          <w:tcPr>
            <w:tcW w:w="1771" w:type="dxa"/>
            <w:shd w:val="clear" w:color="auto" w:fill="C3A36B"/>
          </w:tcPr>
          <w:p w14:paraId="2A314332" w14:textId="77777777" w:rsidR="00A2723F" w:rsidRDefault="008E0A41">
            <w:r>
              <w:t>Standard Exhibit</w:t>
            </w:r>
          </w:p>
        </w:tc>
        <w:tc>
          <w:tcPr>
            <w:tcW w:w="1772" w:type="dxa"/>
            <w:shd w:val="clear" w:color="auto" w:fill="0C2848"/>
          </w:tcPr>
          <w:p w14:paraId="3EEB965A" w14:textId="77777777" w:rsidR="00A2723F" w:rsidRDefault="00A2723F"/>
        </w:tc>
      </w:tr>
      <w:tr w:rsidR="00A2723F" w14:paraId="70A19BC9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1B559BA2" w14:textId="77777777" w:rsidR="00A2723F" w:rsidRDefault="008E0A41">
            <w:r>
              <w:t>Verbal recognition at three plenaries</w:t>
            </w:r>
          </w:p>
        </w:tc>
        <w:tc>
          <w:tcPr>
            <w:tcW w:w="1771" w:type="dxa"/>
            <w:shd w:val="clear" w:color="auto" w:fill="C3A36B"/>
          </w:tcPr>
          <w:p w14:paraId="3E405BE9" w14:textId="77777777" w:rsidR="00A2723F" w:rsidRDefault="008E0A41">
            <w:r>
              <w:t>Verbal recognition at two plenaries</w:t>
            </w:r>
          </w:p>
        </w:tc>
        <w:tc>
          <w:tcPr>
            <w:tcW w:w="1771" w:type="dxa"/>
            <w:shd w:val="clear" w:color="auto" w:fill="C3A36B"/>
          </w:tcPr>
          <w:p w14:paraId="4612CD1D" w14:textId="77777777" w:rsidR="00A2723F" w:rsidRDefault="008E0A41">
            <w:r>
              <w:t>Verbal recognition at one plenary</w:t>
            </w:r>
          </w:p>
        </w:tc>
        <w:tc>
          <w:tcPr>
            <w:tcW w:w="1771" w:type="dxa"/>
            <w:shd w:val="clear" w:color="auto" w:fill="0C2848"/>
          </w:tcPr>
          <w:p w14:paraId="5A53B8B6" w14:textId="77777777" w:rsidR="00A2723F" w:rsidRDefault="00A2723F"/>
        </w:tc>
        <w:tc>
          <w:tcPr>
            <w:tcW w:w="1772" w:type="dxa"/>
            <w:shd w:val="clear" w:color="auto" w:fill="0C2848"/>
          </w:tcPr>
          <w:p w14:paraId="58E1FC87" w14:textId="77777777" w:rsidR="00A2723F" w:rsidRDefault="00A2723F"/>
        </w:tc>
      </w:tr>
      <w:tr w:rsidR="00A2723F" w14:paraId="45ECFF0F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02E25892" w14:textId="77777777" w:rsidR="00A2723F" w:rsidRDefault="008E0A41">
            <w:r>
              <w:t>Conference bag insert</w:t>
            </w:r>
          </w:p>
        </w:tc>
        <w:tc>
          <w:tcPr>
            <w:tcW w:w="1771" w:type="dxa"/>
            <w:shd w:val="clear" w:color="auto" w:fill="C3A36B"/>
          </w:tcPr>
          <w:p w14:paraId="406C97E7" w14:textId="77777777" w:rsidR="00A2723F" w:rsidRDefault="008E0A41">
            <w:r>
              <w:t>Conference bag insert</w:t>
            </w:r>
          </w:p>
        </w:tc>
        <w:tc>
          <w:tcPr>
            <w:tcW w:w="1771" w:type="dxa"/>
            <w:shd w:val="clear" w:color="auto" w:fill="0C2848"/>
          </w:tcPr>
          <w:p w14:paraId="210C61F9" w14:textId="77777777" w:rsidR="00A2723F" w:rsidRDefault="00A2723F"/>
        </w:tc>
        <w:tc>
          <w:tcPr>
            <w:tcW w:w="1771" w:type="dxa"/>
            <w:shd w:val="clear" w:color="auto" w:fill="0C2848"/>
          </w:tcPr>
          <w:p w14:paraId="73174AE5" w14:textId="77777777" w:rsidR="00A2723F" w:rsidRDefault="00A2723F"/>
        </w:tc>
        <w:tc>
          <w:tcPr>
            <w:tcW w:w="1772" w:type="dxa"/>
            <w:shd w:val="clear" w:color="auto" w:fill="0C2848"/>
          </w:tcPr>
          <w:p w14:paraId="5FA1314B" w14:textId="77777777" w:rsidR="00A2723F" w:rsidRDefault="00A2723F"/>
        </w:tc>
      </w:tr>
      <w:tr w:rsidR="00A2723F" w14:paraId="15E645F2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3001C31C" w14:textId="77777777" w:rsidR="00A2723F" w:rsidRDefault="008E0A41">
            <w:r>
              <w:t>Prominent signage at conference</w:t>
            </w:r>
          </w:p>
        </w:tc>
        <w:tc>
          <w:tcPr>
            <w:tcW w:w="1771" w:type="dxa"/>
            <w:shd w:val="clear" w:color="auto" w:fill="0C2848"/>
          </w:tcPr>
          <w:p w14:paraId="4EA6C8C9" w14:textId="77777777" w:rsidR="00A2723F" w:rsidRDefault="00A2723F"/>
        </w:tc>
        <w:tc>
          <w:tcPr>
            <w:tcW w:w="1771" w:type="dxa"/>
            <w:shd w:val="clear" w:color="auto" w:fill="0C2848"/>
          </w:tcPr>
          <w:p w14:paraId="6F71A906" w14:textId="77777777" w:rsidR="00A2723F" w:rsidRDefault="00A2723F"/>
        </w:tc>
        <w:tc>
          <w:tcPr>
            <w:tcW w:w="1771" w:type="dxa"/>
            <w:shd w:val="clear" w:color="auto" w:fill="0C2848"/>
          </w:tcPr>
          <w:p w14:paraId="766E3B7F" w14:textId="77777777" w:rsidR="00A2723F" w:rsidRDefault="00A2723F"/>
        </w:tc>
        <w:tc>
          <w:tcPr>
            <w:tcW w:w="1772" w:type="dxa"/>
            <w:shd w:val="clear" w:color="auto" w:fill="0C2848"/>
          </w:tcPr>
          <w:p w14:paraId="7DED5BC3" w14:textId="77777777" w:rsidR="00A2723F" w:rsidRDefault="00A2723F"/>
        </w:tc>
      </w:tr>
    </w:tbl>
    <w:p w14:paraId="3E16235D" w14:textId="77777777" w:rsidR="00A2723F" w:rsidRDefault="00A2723F">
      <w:pPr>
        <w:jc w:val="center"/>
      </w:pPr>
    </w:p>
    <w:p w14:paraId="72578771" w14:textId="77777777" w:rsidR="00A2723F" w:rsidRPr="00A61834" w:rsidRDefault="008E0A41">
      <w:pPr>
        <w:jc w:val="center"/>
        <w:rPr>
          <w:b/>
          <w:iCs/>
          <w:color w:val="1F497D" w:themeColor="text2"/>
        </w:rPr>
      </w:pPr>
      <w:r w:rsidRPr="00A61834">
        <w:rPr>
          <w:b/>
          <w:iCs/>
          <w:color w:val="1F497D" w:themeColor="text2"/>
          <w:sz w:val="28"/>
          <w:szCs w:val="28"/>
        </w:rPr>
        <w:t>Additional Conference Sponsorship Opportunities</w:t>
      </w:r>
    </w:p>
    <w:p w14:paraId="22F3E008" w14:textId="77777777" w:rsidR="00A2723F" w:rsidRDefault="00A2723F">
      <w:pPr>
        <w:rPr>
          <w:b/>
          <w:i/>
          <w:color w:val="CB8D4D"/>
        </w:rPr>
      </w:pPr>
    </w:p>
    <w:p w14:paraId="00E64EA1" w14:textId="77777777" w:rsidR="00A2723F" w:rsidRPr="00A61834" w:rsidRDefault="008E0A41">
      <w:pPr>
        <w:rPr>
          <w:b/>
          <w:color w:val="1F497D" w:themeColor="text2"/>
        </w:rPr>
      </w:pPr>
      <w:r w:rsidRPr="00A61834">
        <w:rPr>
          <w:b/>
          <w:color w:val="1F497D" w:themeColor="text2"/>
        </w:rPr>
        <w:t>Custom Sponsorships Available For:</w:t>
      </w:r>
    </w:p>
    <w:p w14:paraId="1E63210D" w14:textId="77777777" w:rsidR="00A2723F" w:rsidRPr="00A61834" w:rsidRDefault="008E0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 w:rsidRPr="00A61834">
        <w:rPr>
          <w:b/>
          <w:color w:val="1F497D" w:themeColor="text2"/>
        </w:rPr>
        <w:t>Opening reception</w:t>
      </w:r>
    </w:p>
    <w:p w14:paraId="5BF7A9CB" w14:textId="622A4FF0" w:rsidR="00A2723F" w:rsidRPr="00A61834" w:rsidRDefault="00A6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bookmarkStart w:id="0" w:name="_heading=h.gjdgxs" w:colFirst="0" w:colLast="0"/>
      <w:bookmarkEnd w:id="0"/>
      <w:r>
        <w:rPr>
          <w:b/>
          <w:color w:val="1F497D" w:themeColor="text2"/>
        </w:rPr>
        <w:t>Dinner and tour excursion</w:t>
      </w:r>
    </w:p>
    <w:p w14:paraId="4739AD52" w14:textId="77777777" w:rsidR="00A2723F" w:rsidRPr="00A61834" w:rsidRDefault="008E0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 w:rsidRPr="00A61834">
        <w:rPr>
          <w:b/>
          <w:color w:val="1F497D" w:themeColor="text2"/>
        </w:rPr>
        <w:t xml:space="preserve">Food and beverage breaks </w:t>
      </w:r>
    </w:p>
    <w:p w14:paraId="76ED2409" w14:textId="6232BDFC" w:rsidR="00A61834" w:rsidRDefault="00DC70A2" w:rsidP="00A6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>
        <w:rPr>
          <w:b/>
          <w:color w:val="1F497D" w:themeColor="text2"/>
        </w:rPr>
        <w:t>Conference travel and registration s</w:t>
      </w:r>
      <w:r w:rsidR="00A61834">
        <w:rPr>
          <w:b/>
          <w:color w:val="1F497D" w:themeColor="text2"/>
        </w:rPr>
        <w:t>cholarships</w:t>
      </w:r>
    </w:p>
    <w:p w14:paraId="05E65E34" w14:textId="77777777" w:rsidR="00A61834" w:rsidRPr="00A61834" w:rsidRDefault="008E0A41" w:rsidP="00A6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 w:rsidRPr="00A61834">
        <w:rPr>
          <w:b/>
          <w:color w:val="1F497D" w:themeColor="text2"/>
        </w:rPr>
        <w:t>Conference Bags</w:t>
      </w:r>
    </w:p>
    <w:p w14:paraId="06005119" w14:textId="441DA845" w:rsidR="00A61834" w:rsidRDefault="00A61834" w:rsidP="00A618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>
        <w:t xml:space="preserve">$1,000 </w:t>
      </w:r>
      <w:r w:rsidR="008E0A41">
        <w:t xml:space="preserve">(full color sponsor logo on conference </w:t>
      </w:r>
      <w:proofErr w:type="gramStart"/>
      <w:r w:rsidR="008E0A41">
        <w:t>bag)*</w:t>
      </w:r>
      <w:proofErr w:type="gramEnd"/>
      <w:r w:rsidR="008E0A41" w:rsidRPr="00A61834">
        <w:rPr>
          <w:b/>
          <w:color w:val="548DD4"/>
        </w:rPr>
        <w:tab/>
      </w:r>
      <w:r w:rsidR="008E0A41" w:rsidRPr="00A61834">
        <w:rPr>
          <w:b/>
          <w:color w:val="548DD4"/>
        </w:rPr>
        <w:tab/>
      </w:r>
      <w:r w:rsidR="008E0A41" w:rsidRPr="00A61834">
        <w:rPr>
          <w:b/>
          <w:color w:val="548DD4"/>
        </w:rPr>
        <w:tab/>
      </w:r>
      <w:r w:rsidR="008E0A41">
        <w:tab/>
        <w:t xml:space="preserve">             </w:t>
      </w:r>
    </w:p>
    <w:p w14:paraId="71302E51" w14:textId="77777777" w:rsidR="00A61834" w:rsidRPr="00A61834" w:rsidRDefault="008E0A41" w:rsidP="00A6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 w:rsidRPr="00A61834">
        <w:rPr>
          <w:b/>
          <w:color w:val="1F497D" w:themeColor="text2"/>
        </w:rPr>
        <w:t>Conference Bag Inserts</w:t>
      </w:r>
      <w:r w:rsidRPr="00A61834">
        <w:rPr>
          <w:color w:val="1F497D" w:themeColor="text2"/>
        </w:rPr>
        <w:t xml:space="preserve"> </w:t>
      </w:r>
    </w:p>
    <w:p w14:paraId="58137A06" w14:textId="16B9CE68" w:rsidR="00A2723F" w:rsidRPr="00A61834" w:rsidRDefault="00A61834" w:rsidP="00A618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>
        <w:t xml:space="preserve">$450 </w:t>
      </w:r>
      <w:r w:rsidR="008E0A41">
        <w:t>(sponsoring entity provides materials)</w:t>
      </w:r>
      <w:r w:rsidR="008E0A41">
        <w:tab/>
        <w:t xml:space="preserve">                </w:t>
      </w:r>
      <w:r w:rsidR="008E0A41">
        <w:tab/>
        <w:t xml:space="preserve"> </w:t>
      </w:r>
      <w:r w:rsidR="008E0A41">
        <w:tab/>
        <w:t xml:space="preserve"> </w:t>
      </w:r>
    </w:p>
    <w:p w14:paraId="7E3D2845" w14:textId="77777777" w:rsidR="00A2723F" w:rsidRDefault="00A2723F">
      <w:pPr>
        <w:rPr>
          <w:sz w:val="20"/>
          <w:szCs w:val="20"/>
        </w:rPr>
      </w:pPr>
    </w:p>
    <w:p w14:paraId="6D37F5CA" w14:textId="77777777" w:rsidR="00A61834" w:rsidRDefault="00A61834">
      <w:pPr>
        <w:jc w:val="center"/>
        <w:rPr>
          <w:b/>
          <w:i/>
          <w:color w:val="CB8D4D"/>
        </w:rPr>
      </w:pPr>
    </w:p>
    <w:p w14:paraId="4100E4CA" w14:textId="77777777" w:rsidR="00A61834" w:rsidRDefault="00A61834">
      <w:pPr>
        <w:jc w:val="center"/>
        <w:rPr>
          <w:b/>
          <w:i/>
          <w:color w:val="CB8D4D"/>
        </w:rPr>
      </w:pPr>
    </w:p>
    <w:p w14:paraId="7CC2220C" w14:textId="77777777" w:rsidR="00A61834" w:rsidRDefault="00A61834">
      <w:pPr>
        <w:jc w:val="center"/>
        <w:rPr>
          <w:b/>
          <w:iCs/>
          <w:color w:val="1F497D" w:themeColor="text2"/>
        </w:rPr>
      </w:pPr>
    </w:p>
    <w:p w14:paraId="44CA713C" w14:textId="77777777" w:rsidR="00A61834" w:rsidRDefault="00A61834">
      <w:pPr>
        <w:jc w:val="center"/>
        <w:rPr>
          <w:b/>
          <w:iCs/>
          <w:color w:val="1F497D" w:themeColor="text2"/>
        </w:rPr>
      </w:pPr>
    </w:p>
    <w:p w14:paraId="0CF07257" w14:textId="77777777" w:rsidR="008E0A41" w:rsidRDefault="008E0A41">
      <w:pPr>
        <w:jc w:val="center"/>
        <w:rPr>
          <w:b/>
          <w:iCs/>
          <w:color w:val="1F497D" w:themeColor="text2"/>
        </w:rPr>
      </w:pPr>
    </w:p>
    <w:p w14:paraId="0B3ED515" w14:textId="1BA4662C" w:rsidR="00A2723F" w:rsidRPr="00A61834" w:rsidRDefault="008E0A41">
      <w:pPr>
        <w:jc w:val="center"/>
        <w:rPr>
          <w:b/>
          <w:iCs/>
          <w:color w:val="1F497D" w:themeColor="text2"/>
        </w:rPr>
      </w:pPr>
      <w:r w:rsidRPr="00A61834">
        <w:rPr>
          <w:b/>
          <w:iCs/>
          <w:color w:val="1F497D" w:themeColor="text2"/>
        </w:rPr>
        <w:t>Exhibitor Opportunities</w:t>
      </w:r>
    </w:p>
    <w:p w14:paraId="0A15EB1F" w14:textId="77777777" w:rsidR="00A61834" w:rsidRDefault="00A61834">
      <w:pPr>
        <w:jc w:val="center"/>
        <w:rPr>
          <w:b/>
          <w:i/>
          <w:color w:val="CB8D4D"/>
        </w:rPr>
      </w:pPr>
    </w:p>
    <w:p w14:paraId="3852D9E2" w14:textId="77777777" w:rsidR="00A61834" w:rsidRPr="00A61834" w:rsidRDefault="008E0A41" w:rsidP="00A61834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Corporate Exhibitor</w:t>
      </w:r>
      <w:r w:rsidRPr="00A61834">
        <w:rPr>
          <w:color w:val="1F497D" w:themeColor="text2"/>
        </w:rPr>
        <w:t xml:space="preserve"> </w:t>
      </w:r>
    </w:p>
    <w:p w14:paraId="04813D68" w14:textId="3D40CF53" w:rsidR="00A2723F" w:rsidRDefault="00A61834" w:rsidP="00A61834">
      <w:pPr>
        <w:pStyle w:val="ListParagraph"/>
        <w:numPr>
          <w:ilvl w:val="1"/>
          <w:numId w:val="6"/>
        </w:numPr>
      </w:pPr>
      <w:r>
        <w:t xml:space="preserve">$500 </w:t>
      </w:r>
      <w:r w:rsidR="008E0A41">
        <w:t>(standard exhibit space)</w:t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  <w:t xml:space="preserve">   </w:t>
      </w:r>
    </w:p>
    <w:p w14:paraId="5AF9AA21" w14:textId="77777777" w:rsidR="00A61834" w:rsidRPr="00A61834" w:rsidRDefault="008E0A41" w:rsidP="00A61834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University or College</w:t>
      </w:r>
    </w:p>
    <w:p w14:paraId="6D1D69CA" w14:textId="7118AEE0" w:rsidR="00A2723F" w:rsidRDefault="008E0A41" w:rsidP="00A61834">
      <w:pPr>
        <w:pStyle w:val="ListParagraph"/>
        <w:numPr>
          <w:ilvl w:val="1"/>
          <w:numId w:val="6"/>
        </w:numPr>
      </w:pPr>
      <w:r>
        <w:t xml:space="preserve"> $250</w:t>
      </w:r>
      <w:r w:rsidR="00A61834">
        <w:t xml:space="preserve"> (standard exhibit space)</w:t>
      </w:r>
    </w:p>
    <w:p w14:paraId="716F1E9E" w14:textId="77777777" w:rsidR="00A61834" w:rsidRPr="00A61834" w:rsidRDefault="008E0A41" w:rsidP="00A61834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Non-profit Exhibitor</w:t>
      </w:r>
    </w:p>
    <w:p w14:paraId="1C704E44" w14:textId="353FF38C" w:rsidR="00A2723F" w:rsidRPr="00A61834" w:rsidRDefault="00A61834" w:rsidP="00A61834">
      <w:pPr>
        <w:pStyle w:val="ListParagraph"/>
        <w:numPr>
          <w:ilvl w:val="1"/>
          <w:numId w:val="6"/>
        </w:numPr>
        <w:rPr>
          <w:color w:val="1F497D" w:themeColor="text2"/>
        </w:rPr>
      </w:pPr>
      <w:r>
        <w:t>$250 (standard exhibit space)</w:t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  <w:t xml:space="preserve">   </w:t>
      </w:r>
    </w:p>
    <w:p w14:paraId="1B773F20" w14:textId="77777777" w:rsidR="00A2723F" w:rsidRDefault="008E0A41">
      <w:r>
        <w:tab/>
      </w:r>
      <w:r>
        <w:tab/>
      </w:r>
      <w:r>
        <w:tab/>
      </w:r>
      <w:r>
        <w:tab/>
      </w:r>
      <w:r>
        <w:tab/>
      </w:r>
    </w:p>
    <w:p w14:paraId="48BD7FD9" w14:textId="4EF68EA8" w:rsidR="00A2723F" w:rsidRDefault="008E0A41">
      <w:pPr>
        <w:jc w:val="center"/>
        <w:rPr>
          <w:b/>
          <w:iCs/>
          <w:color w:val="1F497D" w:themeColor="text2"/>
        </w:rPr>
      </w:pPr>
      <w:r w:rsidRPr="00A61834">
        <w:rPr>
          <w:b/>
          <w:iCs/>
          <w:color w:val="1F497D" w:themeColor="text2"/>
        </w:rPr>
        <w:t xml:space="preserve">Ads (Conference Program)  </w:t>
      </w:r>
    </w:p>
    <w:p w14:paraId="63CB953A" w14:textId="77777777" w:rsidR="00A61834" w:rsidRPr="00A61834" w:rsidRDefault="00A61834">
      <w:pPr>
        <w:jc w:val="center"/>
        <w:rPr>
          <w:b/>
          <w:iCs/>
          <w:color w:val="1F497D" w:themeColor="text2"/>
        </w:rPr>
      </w:pPr>
    </w:p>
    <w:p w14:paraId="0029D55D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 xml:space="preserve">Inside front cover </w:t>
      </w:r>
    </w:p>
    <w:p w14:paraId="28DE7DC7" w14:textId="13EA1906" w:rsidR="00A2723F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color w:val="000000" w:themeColor="text1"/>
        </w:rPr>
        <w:t xml:space="preserve">$500 </w:t>
      </w:r>
      <w:r w:rsidR="008E0A41" w:rsidRPr="00A61834">
        <w:rPr>
          <w:color w:val="000000" w:themeColor="text1"/>
        </w:rPr>
        <w:t xml:space="preserve">(7.5” x 10" / </w:t>
      </w:r>
      <w:proofErr w:type="gramStart"/>
      <w:r w:rsidR="008E0A41" w:rsidRPr="00A61834">
        <w:rPr>
          <w:color w:val="000000" w:themeColor="text1"/>
        </w:rPr>
        <w:t>Color)*</w:t>
      </w:r>
      <w:proofErr w:type="gramEnd"/>
      <w:r w:rsidR="008E0A41" w:rsidRPr="00A61834">
        <w:rPr>
          <w:color w:val="000000" w:themeColor="text1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  <w:t xml:space="preserve">                 </w:t>
      </w:r>
    </w:p>
    <w:p w14:paraId="51DDC2BB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 xml:space="preserve">Back cover </w:t>
      </w:r>
    </w:p>
    <w:p w14:paraId="7A8BFBE1" w14:textId="7A5E8096" w:rsidR="00A2723F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bCs/>
          <w:color w:val="000000" w:themeColor="text1"/>
        </w:rPr>
        <w:t>$450</w:t>
      </w:r>
      <w:r w:rsidRPr="00A61834">
        <w:rPr>
          <w:b/>
          <w:color w:val="000000" w:themeColor="text1"/>
        </w:rPr>
        <w:t xml:space="preserve"> </w:t>
      </w:r>
      <w:r w:rsidR="008E0A41" w:rsidRPr="00A61834">
        <w:rPr>
          <w:color w:val="000000" w:themeColor="text1"/>
        </w:rPr>
        <w:t xml:space="preserve">(7.5” x 10" / </w:t>
      </w:r>
      <w:proofErr w:type="gramStart"/>
      <w:r w:rsidR="008E0A41" w:rsidRPr="00A61834">
        <w:rPr>
          <w:color w:val="000000" w:themeColor="text1"/>
        </w:rPr>
        <w:t>Color)*</w:t>
      </w:r>
      <w:proofErr w:type="gramEnd"/>
      <w:r w:rsidR="008E0A41" w:rsidRPr="00A61834">
        <w:rPr>
          <w:color w:val="000000" w:themeColor="text1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  <w:t xml:space="preserve">                 </w:t>
      </w:r>
    </w:p>
    <w:p w14:paraId="4374E376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 xml:space="preserve">Inside back cover </w:t>
      </w:r>
    </w:p>
    <w:p w14:paraId="674AD69B" w14:textId="2E177430" w:rsidR="00A2723F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bCs/>
          <w:color w:val="000000" w:themeColor="text1"/>
        </w:rPr>
        <w:t>$425</w:t>
      </w:r>
      <w:r w:rsidRPr="00A61834">
        <w:rPr>
          <w:b/>
          <w:color w:val="000000" w:themeColor="text1"/>
        </w:rPr>
        <w:t xml:space="preserve"> </w:t>
      </w:r>
      <w:r w:rsidR="008E0A41" w:rsidRPr="00A61834">
        <w:rPr>
          <w:color w:val="000000" w:themeColor="text1"/>
        </w:rPr>
        <w:t xml:space="preserve">(7.5” x 10" / </w:t>
      </w:r>
      <w:proofErr w:type="gramStart"/>
      <w:r w:rsidR="008E0A41" w:rsidRPr="00A61834">
        <w:rPr>
          <w:color w:val="000000" w:themeColor="text1"/>
        </w:rPr>
        <w:t>Color)*</w:t>
      </w:r>
      <w:proofErr w:type="gramEnd"/>
      <w:r w:rsidR="008E0A41" w:rsidRPr="00A61834">
        <w:rPr>
          <w:color w:val="000000" w:themeColor="text1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  <w:t xml:space="preserve">                 </w:t>
      </w:r>
    </w:p>
    <w:p w14:paraId="56B4AEA4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bookmarkStart w:id="1" w:name="_heading=h.30j0zll" w:colFirst="0" w:colLast="0"/>
      <w:bookmarkEnd w:id="1"/>
      <w:r w:rsidRPr="00A61834">
        <w:rPr>
          <w:b/>
          <w:color w:val="1F497D" w:themeColor="text2"/>
        </w:rPr>
        <w:t>Full page</w:t>
      </w:r>
      <w:r w:rsidRPr="00A61834">
        <w:rPr>
          <w:color w:val="1F497D" w:themeColor="text2"/>
        </w:rPr>
        <w:t xml:space="preserve"> </w:t>
      </w:r>
    </w:p>
    <w:p w14:paraId="00B74DA9" w14:textId="1B07FC1C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A61834">
        <w:rPr>
          <w:color w:val="000000" w:themeColor="text1"/>
        </w:rPr>
        <w:t xml:space="preserve">$200 Black and White </w:t>
      </w:r>
      <w:r w:rsidR="008E0A41" w:rsidRPr="00A61834">
        <w:rPr>
          <w:color w:val="000000" w:themeColor="text1"/>
        </w:rPr>
        <w:t>(7.5” x 10")</w:t>
      </w:r>
      <w:r w:rsidR="008E0A41" w:rsidRPr="00A61834">
        <w:rPr>
          <w:color w:val="000000" w:themeColor="text1"/>
        </w:rPr>
        <w:tab/>
      </w:r>
    </w:p>
    <w:p w14:paraId="62BF85F6" w14:textId="77777777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color w:val="000000" w:themeColor="text1"/>
        </w:rPr>
        <w:t>$400 Color (7.5” x 10”)</w:t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</w:p>
    <w:p w14:paraId="07CD14AF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Half page</w:t>
      </w:r>
      <w:r w:rsidRPr="00A61834">
        <w:rPr>
          <w:color w:val="1F497D" w:themeColor="text2"/>
        </w:rPr>
        <w:t xml:space="preserve"> </w:t>
      </w:r>
    </w:p>
    <w:p w14:paraId="16B70689" w14:textId="17D64BD6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A61834">
        <w:rPr>
          <w:color w:val="000000" w:themeColor="text1"/>
        </w:rPr>
        <w:t xml:space="preserve">$150 Black and White </w:t>
      </w:r>
      <w:r w:rsidR="008E0A41" w:rsidRPr="00A61834">
        <w:rPr>
          <w:color w:val="000000" w:themeColor="text1"/>
        </w:rPr>
        <w:t xml:space="preserve">(7.5” x 4.75”) </w:t>
      </w:r>
    </w:p>
    <w:p w14:paraId="7AD8B32D" w14:textId="77777777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color w:val="000000" w:themeColor="text1"/>
        </w:rPr>
        <w:t>$250 Color (7.5” x 4.75”)</w:t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</w:p>
    <w:p w14:paraId="5D79FC35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Quarter page</w:t>
      </w:r>
      <w:r w:rsidRPr="00A61834">
        <w:rPr>
          <w:color w:val="1F497D" w:themeColor="text2"/>
        </w:rPr>
        <w:t xml:space="preserve"> </w:t>
      </w:r>
    </w:p>
    <w:p w14:paraId="0DF917BA" w14:textId="77777777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A61834">
        <w:rPr>
          <w:color w:val="000000" w:themeColor="text1"/>
        </w:rPr>
        <w:t xml:space="preserve">$100 Black and White </w:t>
      </w:r>
      <w:r w:rsidR="008E0A41" w:rsidRPr="00A61834">
        <w:rPr>
          <w:color w:val="000000" w:themeColor="text1"/>
        </w:rPr>
        <w:t xml:space="preserve">(4.75” x 3.5”) </w:t>
      </w:r>
    </w:p>
    <w:p w14:paraId="7E289F80" w14:textId="77777777" w:rsidR="00A61834" w:rsidRPr="00A61834" w:rsidRDefault="00A61834" w:rsidP="00A61834">
      <w:pPr>
        <w:pStyle w:val="ListParagraph"/>
        <w:numPr>
          <w:ilvl w:val="1"/>
          <w:numId w:val="7"/>
        </w:numPr>
        <w:rPr>
          <w:i/>
          <w:sz w:val="22"/>
          <w:szCs w:val="22"/>
        </w:rPr>
      </w:pPr>
      <w:r w:rsidRPr="00A61834">
        <w:rPr>
          <w:color w:val="000000" w:themeColor="text1"/>
        </w:rPr>
        <w:t>$150 Color (4.75” x 3.5”)</w:t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</w:p>
    <w:p w14:paraId="022D68FF" w14:textId="77777777" w:rsidR="00A61834" w:rsidRDefault="00A61834" w:rsidP="00A61834">
      <w:pPr>
        <w:ind w:left="1800"/>
        <w:rPr>
          <w:sz w:val="22"/>
          <w:szCs w:val="22"/>
        </w:rPr>
      </w:pPr>
    </w:p>
    <w:p w14:paraId="1DB70705" w14:textId="67FD2E4C" w:rsidR="00A2723F" w:rsidRPr="008E0A41" w:rsidRDefault="008E0A41" w:rsidP="008E0A41">
      <w:pPr>
        <w:rPr>
          <w:i/>
          <w:sz w:val="22"/>
          <w:szCs w:val="22"/>
        </w:rPr>
      </w:pPr>
      <w:r w:rsidRPr="00A61834">
        <w:rPr>
          <w:sz w:val="22"/>
          <w:szCs w:val="22"/>
        </w:rPr>
        <w:t xml:space="preserve">* </w:t>
      </w:r>
      <w:r w:rsidRPr="00A61834">
        <w:rPr>
          <w:i/>
          <w:sz w:val="22"/>
          <w:szCs w:val="22"/>
        </w:rPr>
        <w:t xml:space="preserve">Exclusive                                    </w:t>
      </w:r>
    </w:p>
    <w:sectPr w:rsidR="00A2723F" w:rsidRPr="008E0A41" w:rsidSect="00A61834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CF2"/>
    <w:multiLevelType w:val="hybridMultilevel"/>
    <w:tmpl w:val="EB8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2350"/>
    <w:multiLevelType w:val="hybridMultilevel"/>
    <w:tmpl w:val="EA64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747E"/>
    <w:multiLevelType w:val="hybridMultilevel"/>
    <w:tmpl w:val="A31CE48C"/>
    <w:lvl w:ilvl="0" w:tplc="7668D0E8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6C73"/>
    <w:multiLevelType w:val="hybridMultilevel"/>
    <w:tmpl w:val="726E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04DAD"/>
    <w:multiLevelType w:val="multilevel"/>
    <w:tmpl w:val="348AD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406E4D"/>
    <w:multiLevelType w:val="hybridMultilevel"/>
    <w:tmpl w:val="A9A0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2109"/>
    <w:multiLevelType w:val="hybridMultilevel"/>
    <w:tmpl w:val="FD4A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925287">
    <w:abstractNumId w:val="4"/>
  </w:num>
  <w:num w:numId="2" w16cid:durableId="271519237">
    <w:abstractNumId w:val="2"/>
  </w:num>
  <w:num w:numId="3" w16cid:durableId="1487475006">
    <w:abstractNumId w:val="3"/>
  </w:num>
  <w:num w:numId="4" w16cid:durableId="698437976">
    <w:abstractNumId w:val="1"/>
  </w:num>
  <w:num w:numId="5" w16cid:durableId="1367947981">
    <w:abstractNumId w:val="6"/>
  </w:num>
  <w:num w:numId="6" w16cid:durableId="1378159333">
    <w:abstractNumId w:val="0"/>
  </w:num>
  <w:num w:numId="7" w16cid:durableId="1077751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3F"/>
    <w:rsid w:val="003F0F7B"/>
    <w:rsid w:val="008E0A41"/>
    <w:rsid w:val="00A2723F"/>
    <w:rsid w:val="00A61834"/>
    <w:rsid w:val="00DC70A2"/>
    <w:rsid w:val="00ED0402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7D1"/>
  <w15:docId w15:val="{147EECC2-23AC-164E-B186-E2658CF6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D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A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6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BC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mkzwNlIn1czj8QTFL6J33hoCg==">AMUW2mVcHBpegemV5RUBdF9B0W2+f+eJODeTv48oeECFx7RN4+XtbV6jc3DhMnlBYDFr3KCE7wLYcZ4JlSrPq2vmtgiEY+5LlWHuSNtBl+cH+5ydEX5uhC5I3KtrKxsw743Bgu69xAwi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1601</Characters>
  <Application>Microsoft Office Word</Application>
  <DocSecurity>0</DocSecurity>
  <Lines>25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2023-02-05T16:39:00Z</dcterms:created>
  <dcterms:modified xsi:type="dcterms:W3CDTF">2023-02-05T16:40:00Z</dcterms:modified>
</cp:coreProperties>
</file>